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</w:t>
      </w:r>
      <w:r>
        <w:t xml:space="preserve">54:19:133701:2586 </w:t>
      </w:r>
      <w:r>
        <w:t xml:space="preserve">в </w:t>
      </w:r>
      <w:r>
        <w:t xml:space="preserve">Новосибирском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пунктом 4 части 1 статьи 7 Федерального закона от </w:t>
      </w:r>
      <w:r>
        <w:t xml:space="preserve">21.12.2004</w:t>
      </w:r>
      <w:r>
        <w:t xml:space="preserve">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общества с ограниченной ответственностью сельскохозяйственное предприятие «Пчелокомплекс»</w:t>
      </w:r>
      <w:r>
        <w:t xml:space="preserve"> о</w:t>
      </w:r>
      <w:r>
        <w:t xml:space="preserve">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размещения складов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 54:19:133701:2586</w:t>
      </w:r>
      <w:r>
        <w:t xml:space="preserve">, местоположение</w:t>
      </w:r>
      <w:r>
        <w:t xml:space="preserve">:</w:t>
      </w:r>
      <w:r>
        <w:t xml:space="preserve"> Новосибирская область, р-н Новосибирский, Раздольненский сельсовет</w:t>
      </w:r>
      <w:r>
        <w:t xml:space="preserve">, площадью 369783</w:t>
      </w:r>
      <w:r>
        <w:t xml:space="preserve"> </w:t>
      </w:r>
      <w:r>
        <w:t xml:space="preserve">кв.м.</w:t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Р.Г. Шилохвостов</w:t>
            </w:r>
            <w:r/>
          </w:p>
          <w:p>
            <w:pPr>
              <w:jc w:val="left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jc w:val="both"/>
        <w:tabs>
          <w:tab w:val="left" w:pos="8265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38"/>
        <w:jc w:val="both"/>
        <w:tabs>
          <w:tab w:val="left" w:pos="8265" w:leader="none"/>
        </w:tabs>
        <w:rPr>
          <w:highlight w:val="none"/>
        </w:rPr>
      </w:pPr>
      <w:r>
        <w:t xml:space="preserve">Министр транспорта и дорожного хозяйства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8265" w:leader="none"/>
        </w:tabs>
      </w:pPr>
      <w:r>
        <w:rPr>
          <w:highlight w:val="none"/>
        </w:rPr>
        <w:t xml:space="preserve">Новосибирской области                                                                   А.В. Костылевский</w:t>
      </w:r>
      <w:r/>
      <w:r/>
    </w:p>
    <w:p>
      <w:pPr>
        <w:pStyle w:val="838"/>
        <w:jc w:val="both"/>
        <w:tabs>
          <w:tab w:val="left" w:pos="8265" w:leader="none"/>
        </w:tabs>
      </w:pPr>
      <w:r/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8</cp:revision>
  <dcterms:created xsi:type="dcterms:W3CDTF">2024-07-22T08:54:00Z</dcterms:created>
  <dcterms:modified xsi:type="dcterms:W3CDTF">2026-01-26T09:12:38Z</dcterms:modified>
  <cp:version>1048576</cp:version>
</cp:coreProperties>
</file>